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2"/>
      <w:bookmarkStart w:id="1" w:name="_Toc41877046"/>
      <w:r w:rsidRPr="00E725FE">
        <w:rPr>
          <w:rFonts w:ascii="Times New Roman" w:hAnsi="Times New Roman"/>
          <w:color w:val="auto"/>
          <w:szCs w:val="28"/>
        </w:rPr>
        <w:t>FORM 4.6.</w:t>
      </w:r>
      <w:r w:rsidR="005C76CF">
        <w:rPr>
          <w:rFonts w:ascii="Times New Roman" w:hAnsi="Times New Roman"/>
          <w:color w:val="auto"/>
          <w:szCs w:val="28"/>
        </w:rPr>
        <w:t>3</w:t>
      </w:r>
      <w:bookmarkEnd w:id="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53"/>
      <w:r w:rsidRPr="00E725FE">
        <w:rPr>
          <w:rFonts w:ascii="Times New Roman" w:hAnsi="Times New Roman"/>
          <w:color w:val="auto"/>
          <w:szCs w:val="28"/>
        </w:rPr>
        <w:t>WORKPLAN AND PROGRAMME</w:t>
      </w:r>
      <w:bookmarkEnd w:id="1"/>
      <w:bookmarkEnd w:id="2"/>
    </w:p>
    <w:p w:rsidR="002475C4" w:rsidRPr="00E725FE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-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:rsidR="002475C4" w:rsidRPr="00E725FE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-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00"/>
        <w:gridCol w:w="2280"/>
        <w:gridCol w:w="2276"/>
      </w:tblGrid>
      <w:tr w:rsidR="005D1EB9" w:rsidRPr="00FC3C53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228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27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subcontracting as percentage of the total cost of the project</w:t>
            </w: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  <w:bookmarkStart w:id="3" w:name="_GoBack"/>
      <w:bookmarkEnd w:id="3"/>
    </w:p>
    <w:sectPr w:rsidR="002475C4" w:rsidRPr="00E725FE" w:rsidSect="005219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A67" w:rsidRPr="00E725FE" w:rsidRDefault="00DD3A67">
      <w:r w:rsidRPr="00E725FE">
        <w:separator/>
      </w:r>
    </w:p>
  </w:endnote>
  <w:endnote w:type="continuationSeparator" w:id="1">
    <w:p w:rsidR="00DD3A67" w:rsidRPr="00E725FE" w:rsidRDefault="00DD3A67">
      <w:r w:rsidRPr="00E725FE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Default="00AA1C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191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1917"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Pr="00521917" w:rsidRDefault="004C0365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2015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AA1CF2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AA1CF2" w:rsidRPr="00521917">
      <w:rPr>
        <w:rStyle w:val="PageNumber"/>
        <w:sz w:val="18"/>
        <w:szCs w:val="18"/>
      </w:rPr>
      <w:fldChar w:fldCharType="separate"/>
    </w:r>
    <w:r w:rsidR="005C76CF">
      <w:rPr>
        <w:rStyle w:val="PageNumber"/>
        <w:noProof/>
        <w:sz w:val="18"/>
        <w:szCs w:val="18"/>
      </w:rPr>
      <w:t>2</w:t>
    </w:r>
    <w:r w:rsidR="00AA1CF2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AA1CF2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AA1CF2" w:rsidRPr="00521917">
      <w:rPr>
        <w:rStyle w:val="PageNumber"/>
        <w:sz w:val="18"/>
        <w:szCs w:val="18"/>
      </w:rPr>
      <w:fldChar w:fldCharType="separate"/>
    </w:r>
    <w:r w:rsidR="005C76CF">
      <w:rPr>
        <w:rStyle w:val="PageNumber"/>
        <w:noProof/>
        <w:sz w:val="18"/>
        <w:szCs w:val="18"/>
      </w:rPr>
      <w:t>7</w:t>
    </w:r>
    <w:r w:rsidR="00AA1CF2" w:rsidRPr="00521917">
      <w:rPr>
        <w:rStyle w:val="PageNumber"/>
        <w:sz w:val="18"/>
        <w:szCs w:val="18"/>
      </w:rPr>
      <w:fldChar w:fldCharType="end"/>
    </w:r>
  </w:p>
  <w:p w:rsidR="00521917" w:rsidRPr="00521917" w:rsidRDefault="00AA1CF2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="00521917"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AE05F9"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Pr="00521917" w:rsidRDefault="00C67A4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C67A4C">
      <w:rPr>
        <w:b/>
        <w:sz w:val="20"/>
      </w:rPr>
      <w:t>202</w:t>
    </w:r>
    <w:r w:rsidR="0007088E">
      <w:rPr>
        <w:b/>
        <w:sz w:val="20"/>
      </w:rPr>
      <w:t>1</w:t>
    </w:r>
    <w:r w:rsidR="009461C2">
      <w:rPr>
        <w:b/>
        <w:sz w:val="20"/>
      </w:rPr>
      <w:t>.1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AA1CF2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AA1CF2" w:rsidRPr="00521917">
      <w:rPr>
        <w:rStyle w:val="PageNumber"/>
        <w:sz w:val="18"/>
        <w:szCs w:val="18"/>
      </w:rPr>
      <w:fldChar w:fldCharType="separate"/>
    </w:r>
    <w:r w:rsidR="002E5DF7">
      <w:rPr>
        <w:rStyle w:val="PageNumber"/>
        <w:noProof/>
        <w:sz w:val="18"/>
        <w:szCs w:val="18"/>
      </w:rPr>
      <w:t>1</w:t>
    </w:r>
    <w:r w:rsidR="00AA1CF2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AA1CF2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AA1CF2" w:rsidRPr="00521917">
      <w:rPr>
        <w:rStyle w:val="PageNumber"/>
        <w:sz w:val="18"/>
        <w:szCs w:val="18"/>
      </w:rPr>
      <w:fldChar w:fldCharType="separate"/>
    </w:r>
    <w:r w:rsidR="002E5DF7">
      <w:rPr>
        <w:rStyle w:val="PageNumber"/>
        <w:noProof/>
        <w:sz w:val="18"/>
        <w:szCs w:val="18"/>
      </w:rPr>
      <w:t>1</w:t>
    </w:r>
    <w:r w:rsidR="00AA1CF2" w:rsidRPr="00521917">
      <w:rPr>
        <w:rStyle w:val="PageNumber"/>
        <w:sz w:val="18"/>
        <w:szCs w:val="18"/>
      </w:rPr>
      <w:fldChar w:fldCharType="end"/>
    </w:r>
  </w:p>
  <w:p w:rsidR="00521917" w:rsidRPr="00521917" w:rsidRDefault="00AA1CF2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="00521917"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307FA">
      <w:rPr>
        <w:noProof/>
        <w:sz w:val="18"/>
        <w:szCs w:val="18"/>
      </w:rPr>
      <w:t>ds4k_techofferform_4dot6dot3_simpl_en.doc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A67" w:rsidRPr="00E725FE" w:rsidRDefault="00DD3A67">
      <w:r w:rsidRPr="00E725FE">
        <w:separator/>
      </w:r>
    </w:p>
  </w:footnote>
  <w:footnote w:type="continuationSeparator" w:id="1">
    <w:p w:rsidR="00DD3A67" w:rsidRPr="00E725FE" w:rsidRDefault="00DD3A67">
      <w:r w:rsidRPr="00E725FE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0EF" w:rsidRDefault="004C00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0EF" w:rsidRDefault="004C00E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Default="00521917" w:rsidP="0058294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F90849D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C252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1E88A0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91002E9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F7822A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86A19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88E37A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4E625A3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226BC5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A12215EA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3BC69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FA29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34D8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45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B2A8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9EF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B00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C09E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0CCC575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9EF21D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D8A1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0A8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9E51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E9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8AC8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F62E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562C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EE0CD59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F6651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970C52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31DC2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0862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6C7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46D2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D285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BC69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7E98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351A7A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029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88D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A7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ACFE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CE55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5CD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BAC5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7DD0233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ECAD9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12F2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A421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4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6A0D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D8C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0264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2C9B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4834708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5C2C3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E37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F02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09D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E9D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6EBD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B204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AA32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EB524C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67CC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6D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AF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2803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5C8FF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209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E15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D0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7088E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0DD0"/>
    <w:rsid w:val="000F39C3"/>
    <w:rsid w:val="001050EE"/>
    <w:rsid w:val="00107540"/>
    <w:rsid w:val="00111B7A"/>
    <w:rsid w:val="00114F35"/>
    <w:rsid w:val="00125249"/>
    <w:rsid w:val="00140C17"/>
    <w:rsid w:val="00144831"/>
    <w:rsid w:val="0017313B"/>
    <w:rsid w:val="00173310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E5DF7"/>
    <w:rsid w:val="002F6D2E"/>
    <w:rsid w:val="00301DE9"/>
    <w:rsid w:val="003111D9"/>
    <w:rsid w:val="00311D2D"/>
    <w:rsid w:val="00324399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00EF"/>
    <w:rsid w:val="004C0365"/>
    <w:rsid w:val="004C192E"/>
    <w:rsid w:val="004D17D7"/>
    <w:rsid w:val="004D61E0"/>
    <w:rsid w:val="004D6FB2"/>
    <w:rsid w:val="004E52DB"/>
    <w:rsid w:val="004F3026"/>
    <w:rsid w:val="004F7629"/>
    <w:rsid w:val="005079D3"/>
    <w:rsid w:val="0051365E"/>
    <w:rsid w:val="005164B2"/>
    <w:rsid w:val="00521917"/>
    <w:rsid w:val="005271DB"/>
    <w:rsid w:val="005346CE"/>
    <w:rsid w:val="005411B0"/>
    <w:rsid w:val="00541F47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6CF"/>
    <w:rsid w:val="005C79A1"/>
    <w:rsid w:val="005D1EB9"/>
    <w:rsid w:val="005D499E"/>
    <w:rsid w:val="005E22D4"/>
    <w:rsid w:val="00612248"/>
    <w:rsid w:val="006218C2"/>
    <w:rsid w:val="00622351"/>
    <w:rsid w:val="00622857"/>
    <w:rsid w:val="00623048"/>
    <w:rsid w:val="00624333"/>
    <w:rsid w:val="006250B5"/>
    <w:rsid w:val="00627B8A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6303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7FA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C3F93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61C2"/>
    <w:rsid w:val="0094728C"/>
    <w:rsid w:val="009639E9"/>
    <w:rsid w:val="00966028"/>
    <w:rsid w:val="009706F3"/>
    <w:rsid w:val="00974535"/>
    <w:rsid w:val="00987BA1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CF2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46DE"/>
    <w:rsid w:val="00C65242"/>
    <w:rsid w:val="00C664A9"/>
    <w:rsid w:val="00C678BA"/>
    <w:rsid w:val="00C67A4C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DB2"/>
    <w:rsid w:val="00DD3A67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42C0"/>
    <w:rsid w:val="00E40327"/>
    <w:rsid w:val="00E60BE1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31DBB"/>
    <w:rsid w:val="00F54C76"/>
    <w:rsid w:val="00F70558"/>
    <w:rsid w:val="00F8386F"/>
    <w:rsid w:val="00F85039"/>
    <w:rsid w:val="00F8572E"/>
    <w:rsid w:val="00F866AA"/>
    <w:rsid w:val="00F9163A"/>
    <w:rsid w:val="00F96B09"/>
    <w:rsid w:val="00F97243"/>
    <w:rsid w:val="00FA09A8"/>
    <w:rsid w:val="00FA10D2"/>
    <w:rsid w:val="00FA4BF2"/>
    <w:rsid w:val="00FB1539"/>
    <w:rsid w:val="00FC3C53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1CF2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AA1CF2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rsid w:val="00AA1CF2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AA1CF2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AA1CF2"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AA1CF2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AA1CF2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AA1CF2"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AA1CF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AA1CF2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AA1CF2"/>
    <w:pPr>
      <w:ind w:left="2127" w:hanging="1418"/>
    </w:pPr>
  </w:style>
  <w:style w:type="paragraph" w:customStyle="1" w:styleId="2zanoren">
    <w:name w:val="2.zanorení"/>
    <w:basedOn w:val="text-3mezera"/>
    <w:rsid w:val="00AA1CF2"/>
    <w:pPr>
      <w:ind w:left="3402" w:hanging="1278"/>
    </w:pPr>
  </w:style>
  <w:style w:type="paragraph" w:customStyle="1" w:styleId="bulletsub">
    <w:name w:val="bullet_sub"/>
    <w:basedOn w:val="Normal"/>
    <w:rsid w:val="00AA1CF2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AA1CF2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AA1CF2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AA1CF2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rsid w:val="00AA1CF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AA1CF2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AA1CF2"/>
    <w:pPr>
      <w:jc w:val="both"/>
    </w:pPr>
    <w:rPr>
      <w:sz w:val="22"/>
    </w:rPr>
  </w:style>
  <w:style w:type="paragraph" w:styleId="BodyText">
    <w:name w:val="Body Text"/>
    <w:basedOn w:val="Normal"/>
    <w:rsid w:val="00AA1CF2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AA1CF2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AA1CF2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sid w:val="00AA1CF2"/>
    <w:rPr>
      <w:sz w:val="20"/>
    </w:rPr>
  </w:style>
  <w:style w:type="character" w:styleId="Hyperlink">
    <w:name w:val="Hyperlink"/>
    <w:rsid w:val="00AA1CF2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AA1CF2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AA1CF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AA1CF2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AA1CF2"/>
    <w:pPr>
      <w:ind w:left="567" w:hanging="567"/>
    </w:pPr>
  </w:style>
  <w:style w:type="paragraph" w:customStyle="1" w:styleId="Nadpis-STRANA">
    <w:name w:val="Nadpis - STRANA"/>
    <w:basedOn w:val="text"/>
    <w:next w:val="Volume"/>
    <w:rsid w:val="00AA1CF2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AA1CF2"/>
    <w:rPr>
      <w:vertAlign w:val="superscript"/>
    </w:rPr>
  </w:style>
  <w:style w:type="character" w:styleId="PageNumber">
    <w:name w:val="page number"/>
    <w:basedOn w:val="DefaultParagraphFont"/>
    <w:rsid w:val="00AA1CF2"/>
  </w:style>
  <w:style w:type="paragraph" w:styleId="PlainText">
    <w:name w:val="Plain Text"/>
    <w:basedOn w:val="Normal"/>
    <w:rsid w:val="00AA1CF2"/>
    <w:rPr>
      <w:rFonts w:ascii="Courier New" w:hAnsi="Courier New"/>
      <w:sz w:val="20"/>
    </w:rPr>
  </w:style>
  <w:style w:type="character" w:styleId="FollowedHyperlink">
    <w:name w:val="FollowedHyperlink"/>
    <w:rsid w:val="00AA1CF2"/>
    <w:rPr>
      <w:color w:val="800080"/>
      <w:u w:val="single"/>
    </w:rPr>
  </w:style>
  <w:style w:type="paragraph" w:customStyle="1" w:styleId="Blockquote">
    <w:name w:val="Blockquote"/>
    <w:basedOn w:val="Normal"/>
    <w:rsid w:val="00AA1CF2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AA1CF2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AA1CF2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AA1CF2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AA1CF2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AA1CF2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AA1CF2"/>
    <w:pPr>
      <w:ind w:left="480"/>
    </w:pPr>
  </w:style>
  <w:style w:type="paragraph" w:styleId="TOC4">
    <w:name w:val="toc 4"/>
    <w:basedOn w:val="Normal"/>
    <w:next w:val="Normal"/>
    <w:autoRedefine/>
    <w:semiHidden/>
    <w:rsid w:val="00AA1CF2"/>
    <w:pPr>
      <w:ind w:left="720"/>
    </w:pPr>
  </w:style>
  <w:style w:type="paragraph" w:styleId="TOC5">
    <w:name w:val="toc 5"/>
    <w:basedOn w:val="Normal"/>
    <w:next w:val="Normal"/>
    <w:autoRedefine/>
    <w:semiHidden/>
    <w:rsid w:val="00AA1CF2"/>
    <w:pPr>
      <w:ind w:left="960"/>
    </w:pPr>
  </w:style>
  <w:style w:type="paragraph" w:styleId="TOC6">
    <w:name w:val="toc 6"/>
    <w:basedOn w:val="Normal"/>
    <w:next w:val="Normal"/>
    <w:autoRedefine/>
    <w:semiHidden/>
    <w:rsid w:val="00AA1CF2"/>
    <w:pPr>
      <w:ind w:left="1200"/>
    </w:pPr>
  </w:style>
  <w:style w:type="paragraph" w:styleId="TOC7">
    <w:name w:val="toc 7"/>
    <w:basedOn w:val="Normal"/>
    <w:next w:val="Normal"/>
    <w:autoRedefine/>
    <w:semiHidden/>
    <w:rsid w:val="00AA1CF2"/>
    <w:pPr>
      <w:ind w:left="1440"/>
    </w:pPr>
  </w:style>
  <w:style w:type="paragraph" w:styleId="TOC8">
    <w:name w:val="toc 8"/>
    <w:basedOn w:val="Normal"/>
    <w:next w:val="Normal"/>
    <w:autoRedefine/>
    <w:semiHidden/>
    <w:rsid w:val="00AA1CF2"/>
    <w:pPr>
      <w:ind w:left="1680"/>
    </w:pPr>
  </w:style>
  <w:style w:type="paragraph" w:styleId="TOC9">
    <w:name w:val="toc 9"/>
    <w:basedOn w:val="Normal"/>
    <w:next w:val="Normal"/>
    <w:autoRedefine/>
    <w:semiHidden/>
    <w:rsid w:val="00AA1CF2"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AA1CF2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rsid w:val="00AA1CF2"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8C0512-55FA-4C15-BB5A-0148A049E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0DFE6E-7B14-40D9-96D8-DDDF0A1B1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FA3A8-56F1-48F0-81A0-9C30BFDD3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2011-09-27T09:12:00Z</cp:lastPrinted>
  <dcterms:created xsi:type="dcterms:W3CDTF">2026-04-19T08:47:00Z</dcterms:created>
  <dcterms:modified xsi:type="dcterms:W3CDTF">2026-04-19T08:47:00Z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